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08B33" w14:textId="5A572765" w:rsidR="00D5142B" w:rsidRPr="004A2F70" w:rsidRDefault="00D5142B" w:rsidP="00D5142B">
      <w:pPr>
        <w:pStyle w:val="NormalWeb"/>
        <w:jc w:val="center"/>
        <w:rPr>
          <w:rFonts w:ascii="Arial" w:hAnsi="Arial" w:cs="Arial"/>
          <w:b/>
          <w:bCs/>
          <w:sz w:val="48"/>
          <w:szCs w:val="48"/>
        </w:rPr>
      </w:pPr>
      <w:r w:rsidRPr="004A2F70">
        <w:rPr>
          <w:rFonts w:ascii="Arial" w:hAnsi="Arial" w:cs="Arial"/>
          <w:b/>
          <w:bCs/>
          <w:sz w:val="48"/>
          <w:szCs w:val="48"/>
        </w:rPr>
        <w:t>Altona Cricket Club</w:t>
      </w:r>
    </w:p>
    <w:p w14:paraId="7ED790F1" w14:textId="534D4CB2" w:rsidR="00D5142B" w:rsidRPr="004A2F70" w:rsidRDefault="00D5142B" w:rsidP="00D5142B">
      <w:pPr>
        <w:pStyle w:val="NormalWeb"/>
        <w:jc w:val="center"/>
        <w:rPr>
          <w:rFonts w:ascii="Arial" w:hAnsi="Arial" w:cs="Arial"/>
          <w:b/>
          <w:bCs/>
          <w:sz w:val="48"/>
          <w:szCs w:val="48"/>
        </w:rPr>
      </w:pPr>
      <w:r w:rsidRPr="004A2F70">
        <w:rPr>
          <w:rFonts w:ascii="Arial" w:hAnsi="Arial" w:cs="Arial"/>
          <w:b/>
          <w:bCs/>
          <w:sz w:val="48"/>
          <w:szCs w:val="48"/>
        </w:rPr>
        <w:t>Life Member Policy</w:t>
      </w:r>
    </w:p>
    <w:p w14:paraId="386E4954" w14:textId="06CE37C2" w:rsidR="00EA1ED6" w:rsidRPr="004A2F70" w:rsidRDefault="00A02DB7" w:rsidP="00194EAC">
      <w:pPr>
        <w:pStyle w:val="NormalWeb"/>
        <w:rPr>
          <w:rFonts w:ascii="Arial" w:hAnsi="Arial" w:cs="Arial"/>
          <w:b/>
          <w:bCs/>
          <w:sz w:val="28"/>
          <w:szCs w:val="28"/>
          <w:u w:val="single"/>
        </w:rPr>
      </w:pPr>
      <w:r w:rsidRPr="004A2F70">
        <w:rPr>
          <w:rFonts w:ascii="Arial" w:hAnsi="Arial" w:cs="Arial"/>
          <w:b/>
          <w:bCs/>
          <w:sz w:val="28"/>
          <w:szCs w:val="28"/>
          <w:u w:val="single"/>
        </w:rPr>
        <w:t>Purpose</w:t>
      </w:r>
      <w:r w:rsidR="00EA1ED6" w:rsidRPr="004A2F70">
        <w:rPr>
          <w:rFonts w:ascii="Arial" w:hAnsi="Arial" w:cs="Arial"/>
          <w:b/>
          <w:bCs/>
          <w:sz w:val="28"/>
          <w:szCs w:val="28"/>
          <w:u w:val="single"/>
        </w:rPr>
        <w:t xml:space="preserve"> of document</w:t>
      </w:r>
    </w:p>
    <w:p w14:paraId="6AAB3EC8" w14:textId="3E1F928F" w:rsidR="00EA1ED6" w:rsidRPr="004A2F70" w:rsidRDefault="00EA1ED6" w:rsidP="00194EAC">
      <w:pPr>
        <w:pStyle w:val="NormalWeb"/>
        <w:rPr>
          <w:rFonts w:ascii="Arial" w:hAnsi="Arial" w:cs="Arial"/>
          <w:b/>
          <w:bCs/>
          <w:sz w:val="28"/>
          <w:szCs w:val="28"/>
        </w:rPr>
      </w:pPr>
      <w:r w:rsidRPr="004A2F70">
        <w:rPr>
          <w:rFonts w:ascii="Arial" w:hAnsi="Arial" w:cs="Arial"/>
          <w:b/>
          <w:bCs/>
          <w:sz w:val="28"/>
          <w:szCs w:val="28"/>
        </w:rPr>
        <w:t xml:space="preserve">The purpose of this document is to give clear and </w:t>
      </w:r>
      <w:r w:rsidR="00A02DB7" w:rsidRPr="004A2F70">
        <w:rPr>
          <w:rFonts w:ascii="Arial" w:hAnsi="Arial" w:cs="Arial"/>
          <w:b/>
          <w:bCs/>
          <w:sz w:val="28"/>
          <w:szCs w:val="28"/>
        </w:rPr>
        <w:t>concise</w:t>
      </w:r>
      <w:r w:rsidRPr="004A2F70">
        <w:rPr>
          <w:rFonts w:ascii="Arial" w:hAnsi="Arial" w:cs="Arial"/>
          <w:b/>
          <w:bCs/>
          <w:sz w:val="28"/>
          <w:szCs w:val="28"/>
        </w:rPr>
        <w:t xml:space="preserve"> directions as towards the </w:t>
      </w:r>
      <w:r w:rsidR="00A02DB7" w:rsidRPr="004A2F70">
        <w:rPr>
          <w:rFonts w:ascii="Arial" w:hAnsi="Arial" w:cs="Arial"/>
          <w:b/>
          <w:bCs/>
          <w:sz w:val="28"/>
          <w:szCs w:val="28"/>
        </w:rPr>
        <w:t>nomination and election process of Life Members to the Altona Cricket Club, as well as the process of removing Life Memberships from people whose actions bring the club into serious disrepute.</w:t>
      </w:r>
    </w:p>
    <w:p w14:paraId="4DB29035" w14:textId="42841DDF" w:rsidR="00A02DB7" w:rsidRPr="004A2F70" w:rsidRDefault="00A02DB7" w:rsidP="00194EAC">
      <w:pPr>
        <w:pStyle w:val="NormalWeb"/>
        <w:rPr>
          <w:rFonts w:ascii="Arial" w:hAnsi="Arial" w:cs="Arial"/>
          <w:b/>
          <w:bCs/>
          <w:sz w:val="28"/>
          <w:szCs w:val="28"/>
          <w:u w:val="single"/>
        </w:rPr>
      </w:pPr>
      <w:r w:rsidRPr="004A2F70">
        <w:rPr>
          <w:rFonts w:ascii="Arial" w:hAnsi="Arial" w:cs="Arial"/>
          <w:b/>
          <w:bCs/>
          <w:sz w:val="28"/>
          <w:szCs w:val="28"/>
          <w:u w:val="single"/>
        </w:rPr>
        <w:t>Criteria</w:t>
      </w:r>
    </w:p>
    <w:p w14:paraId="32146D77" w14:textId="79FFF01B" w:rsidR="00194EAC" w:rsidRPr="0073134A" w:rsidRDefault="00194EAC" w:rsidP="00194EAC">
      <w:pPr>
        <w:pStyle w:val="NormalWeb"/>
        <w:rPr>
          <w:rFonts w:ascii="Arial" w:hAnsi="Arial" w:cs="Arial"/>
          <w:sz w:val="28"/>
          <w:szCs w:val="28"/>
        </w:rPr>
      </w:pPr>
      <w:r w:rsidRPr="0073134A">
        <w:rPr>
          <w:rFonts w:ascii="Arial" w:hAnsi="Arial" w:cs="Arial"/>
          <w:sz w:val="28"/>
          <w:szCs w:val="28"/>
        </w:rPr>
        <w:t>To nominate a member for Life Membership, the member being nominated must meet the following Criteria</w:t>
      </w:r>
      <w:r w:rsidR="009176E6" w:rsidRPr="0073134A">
        <w:rPr>
          <w:rFonts w:ascii="Arial" w:hAnsi="Arial" w:cs="Arial"/>
          <w:sz w:val="28"/>
          <w:szCs w:val="28"/>
        </w:rPr>
        <w:t>:</w:t>
      </w:r>
    </w:p>
    <w:p w14:paraId="4C058C01" w14:textId="6C594B32" w:rsidR="00BE264D" w:rsidRPr="0073134A" w:rsidRDefault="00BE264D" w:rsidP="0073134A">
      <w:pPr>
        <w:pStyle w:val="NormalWeb"/>
        <w:numPr>
          <w:ilvl w:val="0"/>
          <w:numId w:val="1"/>
        </w:numPr>
        <w:ind w:left="993" w:hanging="709"/>
        <w:rPr>
          <w:rFonts w:ascii="Arial" w:hAnsi="Arial" w:cs="Arial"/>
          <w:sz w:val="28"/>
          <w:szCs w:val="28"/>
        </w:rPr>
      </w:pPr>
      <w:r w:rsidRPr="0073134A">
        <w:rPr>
          <w:rFonts w:ascii="Arial" w:hAnsi="Arial" w:cs="Arial"/>
          <w:sz w:val="28"/>
          <w:szCs w:val="28"/>
        </w:rPr>
        <w:t xml:space="preserve">The person nominating (the nominator) must be a </w:t>
      </w:r>
      <w:r w:rsidR="00432A0E" w:rsidRPr="0073134A">
        <w:rPr>
          <w:rFonts w:ascii="Arial" w:hAnsi="Arial" w:cs="Arial"/>
          <w:sz w:val="28"/>
          <w:szCs w:val="28"/>
        </w:rPr>
        <w:t xml:space="preserve">fully financial </w:t>
      </w:r>
      <w:r w:rsidRPr="0073134A">
        <w:rPr>
          <w:rFonts w:ascii="Arial" w:hAnsi="Arial" w:cs="Arial"/>
          <w:sz w:val="28"/>
          <w:szCs w:val="28"/>
        </w:rPr>
        <w:t>member</w:t>
      </w:r>
      <w:r w:rsidR="00432A0E" w:rsidRPr="0073134A">
        <w:rPr>
          <w:rFonts w:ascii="Arial" w:hAnsi="Arial" w:cs="Arial"/>
          <w:sz w:val="28"/>
          <w:szCs w:val="28"/>
        </w:rPr>
        <w:t xml:space="preserve"> or Life Member</w:t>
      </w:r>
      <w:r w:rsidRPr="0073134A">
        <w:rPr>
          <w:rFonts w:ascii="Arial" w:hAnsi="Arial" w:cs="Arial"/>
          <w:sz w:val="28"/>
          <w:szCs w:val="28"/>
        </w:rPr>
        <w:t xml:space="preserve"> of the Altona Cricket Club.</w:t>
      </w:r>
    </w:p>
    <w:p w14:paraId="3B60AB77" w14:textId="42EAF364" w:rsidR="00194EAC" w:rsidRPr="004A2F70" w:rsidRDefault="00BE264D" w:rsidP="0073134A">
      <w:pPr>
        <w:pStyle w:val="NormalWeb"/>
        <w:numPr>
          <w:ilvl w:val="0"/>
          <w:numId w:val="1"/>
        </w:numPr>
        <w:ind w:left="993" w:hanging="709"/>
        <w:rPr>
          <w:rFonts w:ascii="Arial" w:hAnsi="Arial" w:cs="Arial"/>
          <w:sz w:val="28"/>
          <w:szCs w:val="28"/>
        </w:rPr>
      </w:pPr>
      <w:r w:rsidRPr="0073134A">
        <w:rPr>
          <w:rFonts w:ascii="Arial" w:hAnsi="Arial" w:cs="Arial"/>
          <w:sz w:val="28"/>
          <w:szCs w:val="28"/>
        </w:rPr>
        <w:t>The nominee must b</w:t>
      </w:r>
      <w:r w:rsidR="00194EAC" w:rsidRPr="0073134A">
        <w:rPr>
          <w:rFonts w:ascii="Arial" w:hAnsi="Arial" w:cs="Arial"/>
          <w:sz w:val="28"/>
          <w:szCs w:val="28"/>
        </w:rPr>
        <w:t>e a member of the Altona Cricket Club for minimum 15 years</w:t>
      </w:r>
      <w:r w:rsidR="00EA1ED6">
        <w:rPr>
          <w:rFonts w:ascii="Arial" w:hAnsi="Arial" w:cs="Arial"/>
          <w:sz w:val="28"/>
          <w:szCs w:val="28"/>
        </w:rPr>
        <w:t xml:space="preserve"> </w:t>
      </w:r>
      <w:r w:rsidR="00EA1ED6" w:rsidRPr="004A2F70">
        <w:rPr>
          <w:rFonts w:ascii="Arial" w:hAnsi="Arial" w:cs="Arial"/>
          <w:sz w:val="28"/>
          <w:szCs w:val="28"/>
        </w:rPr>
        <w:t>in total (they do not need to be consecutive years served)</w:t>
      </w:r>
      <w:r w:rsidR="00194EAC" w:rsidRPr="004A2F70">
        <w:rPr>
          <w:rFonts w:ascii="Arial" w:hAnsi="Arial" w:cs="Arial"/>
          <w:sz w:val="28"/>
          <w:szCs w:val="28"/>
        </w:rPr>
        <w:t>.</w:t>
      </w:r>
    </w:p>
    <w:p w14:paraId="5AA63FDA" w14:textId="6DC5E9EB" w:rsidR="00194EAC" w:rsidRPr="0073134A" w:rsidRDefault="00194EAC" w:rsidP="0073134A">
      <w:pPr>
        <w:pStyle w:val="NormalWeb"/>
        <w:numPr>
          <w:ilvl w:val="0"/>
          <w:numId w:val="1"/>
        </w:numPr>
        <w:ind w:left="993" w:hanging="709"/>
        <w:rPr>
          <w:rFonts w:ascii="Arial" w:hAnsi="Arial" w:cs="Arial"/>
          <w:sz w:val="28"/>
          <w:szCs w:val="28"/>
        </w:rPr>
      </w:pPr>
      <w:r w:rsidRPr="0073134A">
        <w:rPr>
          <w:rFonts w:ascii="Arial" w:hAnsi="Arial" w:cs="Arial"/>
          <w:sz w:val="28"/>
          <w:szCs w:val="28"/>
        </w:rPr>
        <w:t xml:space="preserve">The </w:t>
      </w:r>
      <w:r w:rsidR="00BE264D" w:rsidRPr="0073134A">
        <w:rPr>
          <w:rFonts w:ascii="Arial" w:hAnsi="Arial" w:cs="Arial"/>
          <w:sz w:val="28"/>
          <w:szCs w:val="28"/>
        </w:rPr>
        <w:t>nominee</w:t>
      </w:r>
      <w:r w:rsidRPr="0073134A">
        <w:rPr>
          <w:rFonts w:ascii="Arial" w:hAnsi="Arial" w:cs="Arial"/>
          <w:sz w:val="28"/>
          <w:szCs w:val="28"/>
        </w:rPr>
        <w:t xml:space="preserve"> must have given the club good service during their time at the Altona Cricket Club. This may include, but </w:t>
      </w:r>
      <w:r w:rsidR="00BE264D" w:rsidRPr="0073134A">
        <w:rPr>
          <w:rFonts w:ascii="Arial" w:hAnsi="Arial" w:cs="Arial"/>
          <w:sz w:val="28"/>
          <w:szCs w:val="28"/>
        </w:rPr>
        <w:t xml:space="preserve">is </w:t>
      </w:r>
      <w:r w:rsidRPr="0073134A">
        <w:rPr>
          <w:rFonts w:ascii="Arial" w:hAnsi="Arial" w:cs="Arial"/>
          <w:sz w:val="28"/>
          <w:szCs w:val="28"/>
        </w:rPr>
        <w:t>not limited to:</w:t>
      </w:r>
    </w:p>
    <w:p w14:paraId="47187933" w14:textId="51049337" w:rsidR="00194EAC" w:rsidRPr="0073134A" w:rsidRDefault="00194EAC" w:rsidP="0073134A">
      <w:pPr>
        <w:pStyle w:val="NormalWeb"/>
        <w:numPr>
          <w:ilvl w:val="1"/>
          <w:numId w:val="1"/>
        </w:numPr>
        <w:ind w:left="1985" w:hanging="709"/>
        <w:rPr>
          <w:rFonts w:ascii="Arial" w:hAnsi="Arial" w:cs="Arial"/>
          <w:sz w:val="28"/>
          <w:szCs w:val="28"/>
        </w:rPr>
      </w:pPr>
      <w:r w:rsidRPr="0073134A">
        <w:rPr>
          <w:rFonts w:ascii="Arial" w:hAnsi="Arial" w:cs="Arial"/>
          <w:sz w:val="28"/>
          <w:szCs w:val="28"/>
        </w:rPr>
        <w:t>Service on the Altona Cricket Club Committee (either as a General Committee member</w:t>
      </w:r>
      <w:r w:rsidR="00BE264D" w:rsidRPr="0073134A">
        <w:rPr>
          <w:rFonts w:ascii="Arial" w:hAnsi="Arial" w:cs="Arial"/>
          <w:sz w:val="28"/>
          <w:szCs w:val="28"/>
        </w:rPr>
        <w:t>, Junior Club Committee Member</w:t>
      </w:r>
      <w:r w:rsidRPr="0073134A">
        <w:rPr>
          <w:rFonts w:ascii="Arial" w:hAnsi="Arial" w:cs="Arial"/>
          <w:sz w:val="28"/>
          <w:szCs w:val="28"/>
        </w:rPr>
        <w:t xml:space="preserve"> or on the Executive Committee)</w:t>
      </w:r>
    </w:p>
    <w:p w14:paraId="7EDD6E4E" w14:textId="309E71AE" w:rsidR="00194EAC" w:rsidRPr="0073134A" w:rsidRDefault="00194EAC" w:rsidP="0073134A">
      <w:pPr>
        <w:pStyle w:val="NormalWeb"/>
        <w:numPr>
          <w:ilvl w:val="1"/>
          <w:numId w:val="1"/>
        </w:numPr>
        <w:ind w:left="1985" w:hanging="709"/>
        <w:rPr>
          <w:rFonts w:ascii="Arial" w:hAnsi="Arial" w:cs="Arial"/>
          <w:sz w:val="28"/>
          <w:szCs w:val="28"/>
        </w:rPr>
      </w:pPr>
      <w:r w:rsidRPr="0073134A">
        <w:rPr>
          <w:rFonts w:ascii="Arial" w:hAnsi="Arial" w:cs="Arial"/>
          <w:sz w:val="28"/>
          <w:szCs w:val="28"/>
        </w:rPr>
        <w:t>Service towards Coaching (both Junior and Senior)</w:t>
      </w:r>
    </w:p>
    <w:p w14:paraId="331DC2F1" w14:textId="7252F4A2" w:rsidR="00194EAC" w:rsidRPr="0073134A" w:rsidRDefault="00194EAC" w:rsidP="0073134A">
      <w:pPr>
        <w:pStyle w:val="NormalWeb"/>
        <w:numPr>
          <w:ilvl w:val="1"/>
          <w:numId w:val="1"/>
        </w:numPr>
        <w:ind w:left="1985" w:hanging="709"/>
        <w:rPr>
          <w:rFonts w:ascii="Arial" w:hAnsi="Arial" w:cs="Arial"/>
          <w:sz w:val="28"/>
          <w:szCs w:val="28"/>
        </w:rPr>
      </w:pPr>
      <w:r w:rsidRPr="0073134A">
        <w:rPr>
          <w:rFonts w:ascii="Arial" w:hAnsi="Arial" w:cs="Arial"/>
          <w:sz w:val="28"/>
          <w:szCs w:val="28"/>
        </w:rPr>
        <w:t>Service on playing leadership positions</w:t>
      </w:r>
      <w:r w:rsidR="00BE264D" w:rsidRPr="0073134A">
        <w:rPr>
          <w:rFonts w:ascii="Arial" w:hAnsi="Arial" w:cs="Arial"/>
          <w:sz w:val="28"/>
          <w:szCs w:val="28"/>
        </w:rPr>
        <w:t xml:space="preserve"> (Captains)</w:t>
      </w:r>
    </w:p>
    <w:p w14:paraId="74387312" w14:textId="44FB3E19" w:rsidR="00194EAC" w:rsidRPr="0073134A" w:rsidRDefault="00BE264D" w:rsidP="0073134A">
      <w:pPr>
        <w:pStyle w:val="NormalWeb"/>
        <w:numPr>
          <w:ilvl w:val="1"/>
          <w:numId w:val="1"/>
        </w:numPr>
        <w:ind w:left="1985" w:hanging="709"/>
        <w:rPr>
          <w:rFonts w:ascii="Arial" w:hAnsi="Arial" w:cs="Arial"/>
          <w:sz w:val="28"/>
          <w:szCs w:val="28"/>
        </w:rPr>
      </w:pPr>
      <w:r w:rsidRPr="0073134A">
        <w:rPr>
          <w:rFonts w:ascii="Arial" w:hAnsi="Arial" w:cs="Arial"/>
          <w:sz w:val="28"/>
          <w:szCs w:val="28"/>
        </w:rPr>
        <w:t>Outstanding contributions to the club if the nominee is not involved with being on the Committee.</w:t>
      </w:r>
    </w:p>
    <w:p w14:paraId="15690897" w14:textId="7FC9AA3D" w:rsidR="00BE264D" w:rsidRPr="0073134A" w:rsidRDefault="00BE264D" w:rsidP="0073134A">
      <w:pPr>
        <w:pStyle w:val="NormalWeb"/>
        <w:numPr>
          <w:ilvl w:val="1"/>
          <w:numId w:val="1"/>
        </w:numPr>
        <w:ind w:left="1985" w:hanging="709"/>
        <w:rPr>
          <w:rFonts w:ascii="Arial" w:hAnsi="Arial" w:cs="Arial"/>
          <w:sz w:val="28"/>
          <w:szCs w:val="28"/>
        </w:rPr>
      </w:pPr>
      <w:r w:rsidRPr="0073134A">
        <w:rPr>
          <w:rFonts w:ascii="Arial" w:hAnsi="Arial" w:cs="Arial"/>
          <w:sz w:val="28"/>
          <w:szCs w:val="28"/>
        </w:rPr>
        <w:t>Time served playing for the Altona Cricket Club</w:t>
      </w:r>
    </w:p>
    <w:p w14:paraId="203E9819" w14:textId="77777777" w:rsidR="00A838E4" w:rsidRDefault="00A838E4">
      <w:pPr>
        <w:rPr>
          <w:rFonts w:ascii="Arial" w:eastAsia="Times New Roman" w:hAnsi="Arial" w:cs="Arial"/>
          <w:b/>
          <w:bCs/>
          <w:color w:val="FF0000"/>
          <w:kern w:val="0"/>
          <w:sz w:val="28"/>
          <w:szCs w:val="28"/>
          <w:u w:val="single"/>
          <w:lang w:eastAsia="en-GB"/>
          <w14:ligatures w14:val="none"/>
        </w:rPr>
      </w:pPr>
      <w:r>
        <w:rPr>
          <w:rFonts w:ascii="Arial" w:hAnsi="Arial" w:cs="Arial"/>
          <w:b/>
          <w:bCs/>
          <w:color w:val="FF0000"/>
          <w:sz w:val="28"/>
          <w:szCs w:val="28"/>
          <w:u w:val="single"/>
        </w:rPr>
        <w:br w:type="page"/>
      </w:r>
    </w:p>
    <w:p w14:paraId="6602D782" w14:textId="7D04124A" w:rsidR="00A02DB7" w:rsidRPr="004A2F70" w:rsidRDefault="00A02DB7" w:rsidP="00B21D17">
      <w:pPr>
        <w:pStyle w:val="NormalWeb"/>
        <w:rPr>
          <w:rFonts w:ascii="Arial" w:hAnsi="Arial" w:cs="Arial"/>
          <w:b/>
          <w:bCs/>
          <w:sz w:val="28"/>
          <w:szCs w:val="28"/>
          <w:u w:val="single"/>
        </w:rPr>
      </w:pPr>
      <w:r w:rsidRPr="004A2F70">
        <w:rPr>
          <w:rFonts w:ascii="Arial" w:hAnsi="Arial" w:cs="Arial"/>
          <w:b/>
          <w:bCs/>
          <w:sz w:val="28"/>
          <w:szCs w:val="28"/>
          <w:u w:val="single"/>
        </w:rPr>
        <w:lastRenderedPageBreak/>
        <w:t>Nomination Process</w:t>
      </w:r>
    </w:p>
    <w:p w14:paraId="67B26A42" w14:textId="778C8CCF" w:rsidR="00BE264D" w:rsidRPr="004A2F70" w:rsidRDefault="00BE264D" w:rsidP="00B21D17">
      <w:pPr>
        <w:pStyle w:val="NormalWeb"/>
        <w:rPr>
          <w:rFonts w:ascii="Arial" w:hAnsi="Arial" w:cs="Arial"/>
          <w:sz w:val="28"/>
          <w:szCs w:val="28"/>
        </w:rPr>
      </w:pPr>
      <w:r w:rsidRPr="004A2F70">
        <w:rPr>
          <w:rFonts w:ascii="Arial" w:hAnsi="Arial" w:cs="Arial"/>
          <w:sz w:val="28"/>
          <w:szCs w:val="28"/>
        </w:rPr>
        <w:t>The nomination p</w:t>
      </w:r>
      <w:r w:rsidR="00B21D17" w:rsidRPr="004A2F70">
        <w:rPr>
          <w:rFonts w:ascii="Arial" w:hAnsi="Arial" w:cs="Arial"/>
          <w:sz w:val="28"/>
          <w:szCs w:val="28"/>
        </w:rPr>
        <w:t>rocess</w:t>
      </w:r>
      <w:r w:rsidRPr="004A2F70">
        <w:rPr>
          <w:rFonts w:ascii="Arial" w:hAnsi="Arial" w:cs="Arial"/>
          <w:sz w:val="28"/>
          <w:szCs w:val="28"/>
        </w:rPr>
        <w:t xml:space="preserve"> shall be as follows:</w:t>
      </w:r>
    </w:p>
    <w:p w14:paraId="3C3D4F76" w14:textId="1711B812" w:rsidR="00A838E4" w:rsidRPr="004A2F70" w:rsidRDefault="00BE264D" w:rsidP="00A838E4">
      <w:pPr>
        <w:pStyle w:val="NormalWeb"/>
        <w:numPr>
          <w:ilvl w:val="0"/>
          <w:numId w:val="5"/>
        </w:numPr>
        <w:spacing w:before="0" w:beforeAutospacing="0" w:after="0" w:afterAutospacing="0"/>
        <w:rPr>
          <w:rFonts w:ascii="Arial" w:hAnsi="Arial" w:cs="Arial"/>
          <w:sz w:val="28"/>
          <w:szCs w:val="28"/>
        </w:rPr>
      </w:pPr>
      <w:r w:rsidRPr="004A2F70">
        <w:rPr>
          <w:rFonts w:ascii="Arial" w:hAnsi="Arial" w:cs="Arial"/>
          <w:sz w:val="28"/>
          <w:szCs w:val="28"/>
        </w:rPr>
        <w:t>Nominations will be called for between January 1 and February 28 of each year and are to be forwarded to the Secretary.</w:t>
      </w:r>
      <w:r w:rsidR="00EA1ED6" w:rsidRPr="004A2F70">
        <w:rPr>
          <w:rFonts w:ascii="Arial" w:hAnsi="Arial" w:cs="Arial"/>
          <w:sz w:val="28"/>
          <w:szCs w:val="28"/>
        </w:rPr>
        <w:t xml:space="preserve"> </w:t>
      </w:r>
      <w:r w:rsidR="00B45BE5" w:rsidRPr="004A2F70">
        <w:rPr>
          <w:rFonts w:ascii="Arial" w:hAnsi="Arial" w:cs="Arial"/>
          <w:sz w:val="28"/>
          <w:szCs w:val="28"/>
        </w:rPr>
        <w:t>There</w:t>
      </w:r>
      <w:r w:rsidR="00A838E4" w:rsidRPr="004A2F70">
        <w:rPr>
          <w:rFonts w:ascii="Arial" w:hAnsi="Arial" w:cs="Arial"/>
          <w:sz w:val="28"/>
          <w:szCs w:val="28"/>
        </w:rPr>
        <w:t xml:space="preserve"> </w:t>
      </w:r>
      <w:r w:rsidR="00B45BE5" w:rsidRPr="004A2F70">
        <w:rPr>
          <w:rFonts w:ascii="Arial" w:hAnsi="Arial" w:cs="Arial"/>
          <w:sz w:val="28"/>
          <w:szCs w:val="28"/>
        </w:rPr>
        <w:t xml:space="preserve">may </w:t>
      </w:r>
      <w:r w:rsidR="00A838E4" w:rsidRPr="004A2F70">
        <w:rPr>
          <w:rFonts w:ascii="Arial" w:hAnsi="Arial" w:cs="Arial"/>
          <w:sz w:val="28"/>
          <w:szCs w:val="28"/>
        </w:rPr>
        <w:t xml:space="preserve">however </w:t>
      </w:r>
      <w:r w:rsidR="00B45BE5" w:rsidRPr="004A2F70">
        <w:rPr>
          <w:rFonts w:ascii="Arial" w:hAnsi="Arial" w:cs="Arial"/>
          <w:sz w:val="28"/>
          <w:szCs w:val="28"/>
        </w:rPr>
        <w:t xml:space="preserve">be circumstances where nominations </w:t>
      </w:r>
      <w:r w:rsidR="00A838E4" w:rsidRPr="004A2F70">
        <w:rPr>
          <w:rFonts w:ascii="Arial" w:hAnsi="Arial" w:cs="Arial"/>
          <w:sz w:val="28"/>
          <w:szCs w:val="28"/>
        </w:rPr>
        <w:t>are</w:t>
      </w:r>
      <w:r w:rsidR="00B45BE5" w:rsidRPr="004A2F70">
        <w:rPr>
          <w:rFonts w:ascii="Arial" w:hAnsi="Arial" w:cs="Arial"/>
          <w:sz w:val="28"/>
          <w:szCs w:val="28"/>
        </w:rPr>
        <w:t xml:space="preserve"> received outside of these dates. Any nominations received outside of these dates may be received and this will be up to the discretion of the </w:t>
      </w:r>
      <w:r w:rsidR="00C92EB7" w:rsidRPr="004A2F70">
        <w:rPr>
          <w:rFonts w:ascii="Arial" w:hAnsi="Arial" w:cs="Arial"/>
          <w:sz w:val="28"/>
          <w:szCs w:val="28"/>
        </w:rPr>
        <w:t>Committee</w:t>
      </w:r>
      <w:r w:rsidR="00A838E4" w:rsidRPr="004A2F70">
        <w:rPr>
          <w:rFonts w:ascii="Arial" w:hAnsi="Arial" w:cs="Arial"/>
          <w:sz w:val="28"/>
          <w:szCs w:val="28"/>
        </w:rPr>
        <w:t xml:space="preserve"> as to whether or not they will be considered.</w:t>
      </w:r>
    </w:p>
    <w:p w14:paraId="2E07CEC1" w14:textId="77777777" w:rsidR="00A838E4" w:rsidRPr="004A2F70" w:rsidRDefault="00A838E4" w:rsidP="00A838E4">
      <w:pPr>
        <w:pStyle w:val="NormalWeb"/>
        <w:spacing w:before="0" w:beforeAutospacing="0" w:after="0" w:afterAutospacing="0"/>
        <w:ind w:left="360"/>
        <w:rPr>
          <w:rFonts w:ascii="Arial" w:hAnsi="Arial" w:cs="Arial"/>
          <w:sz w:val="28"/>
          <w:szCs w:val="28"/>
        </w:rPr>
      </w:pPr>
    </w:p>
    <w:p w14:paraId="5362680F" w14:textId="3508FF3E" w:rsidR="00BE264D" w:rsidRPr="004A2F70" w:rsidRDefault="00B45BE5" w:rsidP="00A838E4">
      <w:pPr>
        <w:pStyle w:val="NormalWeb"/>
        <w:numPr>
          <w:ilvl w:val="1"/>
          <w:numId w:val="5"/>
        </w:numPr>
        <w:spacing w:before="0" w:beforeAutospacing="0" w:after="0" w:afterAutospacing="0"/>
        <w:rPr>
          <w:rFonts w:ascii="Arial" w:hAnsi="Arial" w:cs="Arial"/>
          <w:sz w:val="28"/>
          <w:szCs w:val="28"/>
        </w:rPr>
      </w:pPr>
      <w:r w:rsidRPr="004A2F70">
        <w:rPr>
          <w:rFonts w:ascii="Arial" w:hAnsi="Arial" w:cs="Arial"/>
          <w:sz w:val="28"/>
          <w:szCs w:val="28"/>
        </w:rPr>
        <w:t>Each nomination must be supported by another fully financial club member or Life Member.</w:t>
      </w:r>
    </w:p>
    <w:p w14:paraId="21248A82" w14:textId="77777777" w:rsidR="00A838E4" w:rsidRPr="004A2F70" w:rsidRDefault="00A838E4" w:rsidP="00A838E4">
      <w:pPr>
        <w:pStyle w:val="NormalWeb"/>
        <w:spacing w:before="0" w:beforeAutospacing="0" w:after="0" w:afterAutospacing="0"/>
        <w:rPr>
          <w:rFonts w:ascii="Arial" w:hAnsi="Arial" w:cs="Arial"/>
          <w:sz w:val="28"/>
          <w:szCs w:val="28"/>
        </w:rPr>
      </w:pPr>
    </w:p>
    <w:p w14:paraId="05D602F5" w14:textId="40CDF49E" w:rsidR="00B21D17" w:rsidRPr="004A2F70" w:rsidRDefault="00BE264D" w:rsidP="00A838E4">
      <w:pPr>
        <w:pStyle w:val="NormalWeb"/>
        <w:numPr>
          <w:ilvl w:val="0"/>
          <w:numId w:val="5"/>
        </w:numPr>
        <w:spacing w:before="0" w:beforeAutospacing="0" w:after="0" w:afterAutospacing="0"/>
        <w:rPr>
          <w:rFonts w:ascii="Arial" w:hAnsi="Arial" w:cs="Arial"/>
          <w:sz w:val="28"/>
          <w:szCs w:val="28"/>
        </w:rPr>
      </w:pPr>
      <w:r w:rsidRPr="004A2F70">
        <w:rPr>
          <w:rFonts w:ascii="Arial" w:hAnsi="Arial" w:cs="Arial"/>
          <w:sz w:val="28"/>
          <w:szCs w:val="28"/>
        </w:rPr>
        <w:t>The Committee will then meet to discuss each nomination</w:t>
      </w:r>
      <w:r w:rsidR="00B25ED9" w:rsidRPr="004A2F70">
        <w:rPr>
          <w:rFonts w:ascii="Arial" w:hAnsi="Arial" w:cs="Arial"/>
          <w:sz w:val="28"/>
          <w:szCs w:val="28"/>
        </w:rPr>
        <w:t>.</w:t>
      </w:r>
      <w:r w:rsidR="00A02DB7" w:rsidRPr="004A2F70">
        <w:rPr>
          <w:rFonts w:ascii="Arial" w:hAnsi="Arial" w:cs="Arial"/>
          <w:sz w:val="28"/>
          <w:szCs w:val="28"/>
        </w:rPr>
        <w:t xml:space="preserve"> Each nomination must be given due consideration, and </w:t>
      </w:r>
      <w:r w:rsidR="00B45BE5" w:rsidRPr="004A2F70">
        <w:rPr>
          <w:rFonts w:ascii="Arial" w:hAnsi="Arial" w:cs="Arial"/>
          <w:sz w:val="28"/>
          <w:szCs w:val="28"/>
        </w:rPr>
        <w:t xml:space="preserve">each nomination is </w:t>
      </w:r>
      <w:r w:rsidR="00A02DB7" w:rsidRPr="004A2F70">
        <w:rPr>
          <w:rFonts w:ascii="Arial" w:hAnsi="Arial" w:cs="Arial"/>
          <w:sz w:val="28"/>
          <w:szCs w:val="28"/>
        </w:rPr>
        <w:t>to be considered on an individual basis (where possible, not to be compared with other nominees,</w:t>
      </w:r>
      <w:r w:rsidR="00B45BE5" w:rsidRPr="004A2F70">
        <w:rPr>
          <w:rFonts w:ascii="Arial" w:hAnsi="Arial" w:cs="Arial"/>
          <w:sz w:val="28"/>
          <w:szCs w:val="28"/>
        </w:rPr>
        <w:t xml:space="preserve"> current Life Members or those who have not been elected Life Members)</w:t>
      </w:r>
    </w:p>
    <w:p w14:paraId="3715C353" w14:textId="77777777" w:rsidR="00A838E4" w:rsidRDefault="00A838E4" w:rsidP="00A838E4">
      <w:pPr>
        <w:pStyle w:val="NormalWeb"/>
        <w:spacing w:before="0" w:beforeAutospacing="0" w:after="0" w:afterAutospacing="0"/>
        <w:rPr>
          <w:rFonts w:ascii="Arial" w:hAnsi="Arial" w:cs="Arial"/>
          <w:color w:val="FF0000"/>
          <w:sz w:val="28"/>
          <w:szCs w:val="28"/>
        </w:rPr>
      </w:pPr>
    </w:p>
    <w:p w14:paraId="103750E5" w14:textId="77777777" w:rsidR="00A838E4" w:rsidRPr="00A02DB7" w:rsidRDefault="00A838E4" w:rsidP="00A838E4">
      <w:pPr>
        <w:pStyle w:val="NormalWeb"/>
        <w:spacing w:before="0" w:beforeAutospacing="0" w:after="0" w:afterAutospacing="0"/>
        <w:rPr>
          <w:rFonts w:ascii="Arial" w:hAnsi="Arial" w:cs="Arial"/>
          <w:color w:val="FF0000"/>
          <w:sz w:val="28"/>
          <w:szCs w:val="28"/>
        </w:rPr>
      </w:pPr>
    </w:p>
    <w:p w14:paraId="03299FFD" w14:textId="0A8A829A" w:rsidR="00B25ED9" w:rsidRDefault="00B25ED9" w:rsidP="00A838E4">
      <w:pPr>
        <w:pStyle w:val="NormalWeb"/>
        <w:numPr>
          <w:ilvl w:val="0"/>
          <w:numId w:val="5"/>
        </w:numPr>
        <w:spacing w:before="0" w:beforeAutospacing="0" w:after="0" w:afterAutospacing="0"/>
        <w:rPr>
          <w:rFonts w:ascii="Arial" w:hAnsi="Arial" w:cs="Arial"/>
          <w:sz w:val="28"/>
          <w:szCs w:val="28"/>
        </w:rPr>
      </w:pPr>
      <w:r w:rsidRPr="0073134A">
        <w:rPr>
          <w:rFonts w:ascii="Arial" w:hAnsi="Arial" w:cs="Arial"/>
          <w:sz w:val="28"/>
          <w:szCs w:val="28"/>
        </w:rPr>
        <w:t xml:space="preserve">Each nominee who is considered suitable for nomination of Life Membership will then be </w:t>
      </w:r>
      <w:r w:rsidR="00275BD2" w:rsidRPr="0073134A">
        <w:rPr>
          <w:rFonts w:ascii="Arial" w:hAnsi="Arial" w:cs="Arial"/>
          <w:sz w:val="28"/>
          <w:szCs w:val="28"/>
        </w:rPr>
        <w:t>assessed against the Life Membership Criteria</w:t>
      </w:r>
      <w:r w:rsidRPr="0073134A">
        <w:rPr>
          <w:rFonts w:ascii="Arial" w:hAnsi="Arial" w:cs="Arial"/>
          <w:sz w:val="28"/>
          <w:szCs w:val="28"/>
        </w:rPr>
        <w:t xml:space="preserve"> by the Executive Committee. If there are more than two members nominated for Life Membership, the Executive Committee will then </w:t>
      </w:r>
      <w:r w:rsidR="00275BD2" w:rsidRPr="0073134A">
        <w:rPr>
          <w:rFonts w:ascii="Arial" w:hAnsi="Arial" w:cs="Arial"/>
          <w:sz w:val="28"/>
          <w:szCs w:val="28"/>
        </w:rPr>
        <w:t>assess</w:t>
      </w:r>
      <w:r w:rsidRPr="0073134A">
        <w:rPr>
          <w:rFonts w:ascii="Arial" w:hAnsi="Arial" w:cs="Arial"/>
          <w:sz w:val="28"/>
          <w:szCs w:val="28"/>
        </w:rPr>
        <w:t xml:space="preserve"> the two nominees to be </w:t>
      </w:r>
      <w:r w:rsidR="005314E7" w:rsidRPr="0073134A">
        <w:rPr>
          <w:rFonts w:ascii="Arial" w:hAnsi="Arial" w:cs="Arial"/>
          <w:sz w:val="28"/>
          <w:szCs w:val="28"/>
        </w:rPr>
        <w:t>accepted as Life Members</w:t>
      </w:r>
      <w:r w:rsidRPr="0073134A">
        <w:rPr>
          <w:rFonts w:ascii="Arial" w:hAnsi="Arial" w:cs="Arial"/>
          <w:sz w:val="28"/>
          <w:szCs w:val="28"/>
        </w:rPr>
        <w:t>.</w:t>
      </w:r>
      <w:r w:rsidR="009176E6" w:rsidRPr="0073134A">
        <w:rPr>
          <w:rFonts w:ascii="Arial" w:hAnsi="Arial" w:cs="Arial"/>
          <w:sz w:val="28"/>
          <w:szCs w:val="28"/>
        </w:rPr>
        <w:t xml:space="preserve"> (as per Rule 3.7)</w:t>
      </w:r>
    </w:p>
    <w:p w14:paraId="3986FC51" w14:textId="77777777" w:rsidR="00A838E4" w:rsidRPr="0073134A" w:rsidRDefault="00A838E4" w:rsidP="00A838E4">
      <w:pPr>
        <w:pStyle w:val="NormalWeb"/>
        <w:spacing w:before="0" w:beforeAutospacing="0" w:after="0" w:afterAutospacing="0"/>
        <w:rPr>
          <w:rFonts w:ascii="Arial" w:hAnsi="Arial" w:cs="Arial"/>
          <w:sz w:val="28"/>
          <w:szCs w:val="28"/>
        </w:rPr>
      </w:pPr>
    </w:p>
    <w:p w14:paraId="548E8633" w14:textId="1566F0C2" w:rsidR="00D478E9" w:rsidRDefault="00B21D17" w:rsidP="00A838E4">
      <w:pPr>
        <w:pStyle w:val="NormalWeb"/>
        <w:numPr>
          <w:ilvl w:val="0"/>
          <w:numId w:val="5"/>
        </w:numPr>
        <w:spacing w:before="0" w:beforeAutospacing="0" w:after="0" w:afterAutospacing="0"/>
        <w:rPr>
          <w:rFonts w:ascii="Arial" w:hAnsi="Arial" w:cs="Arial"/>
          <w:sz w:val="28"/>
          <w:szCs w:val="28"/>
        </w:rPr>
      </w:pPr>
      <w:r w:rsidRPr="0073134A">
        <w:rPr>
          <w:rFonts w:ascii="Arial" w:hAnsi="Arial" w:cs="Arial"/>
          <w:sz w:val="28"/>
          <w:szCs w:val="28"/>
        </w:rPr>
        <w:t>Any unsuccessful nominations for Life Membership will be communicated to the “Nominator” by the President, stating why their nomination will not proceed to the Annual General Meeting.</w:t>
      </w:r>
    </w:p>
    <w:p w14:paraId="292EED30" w14:textId="77777777" w:rsidR="00A838E4" w:rsidRDefault="00A838E4" w:rsidP="00A838E4">
      <w:pPr>
        <w:pStyle w:val="ListParagraph"/>
        <w:rPr>
          <w:rFonts w:ascii="Arial" w:hAnsi="Arial" w:cs="Arial"/>
          <w:sz w:val="28"/>
          <w:szCs w:val="28"/>
        </w:rPr>
      </w:pPr>
    </w:p>
    <w:p w14:paraId="465A687A" w14:textId="77777777" w:rsidR="00A838E4" w:rsidRPr="0073134A" w:rsidRDefault="00A838E4" w:rsidP="00A838E4">
      <w:pPr>
        <w:pStyle w:val="NormalWeb"/>
        <w:spacing w:before="0" w:beforeAutospacing="0" w:after="0" w:afterAutospacing="0"/>
        <w:rPr>
          <w:rFonts w:ascii="Arial" w:hAnsi="Arial" w:cs="Arial"/>
          <w:sz w:val="28"/>
          <w:szCs w:val="28"/>
        </w:rPr>
      </w:pPr>
    </w:p>
    <w:p w14:paraId="520A8B4A" w14:textId="77777777" w:rsidR="00A838E4" w:rsidRDefault="00275BD2" w:rsidP="00A838E4">
      <w:pPr>
        <w:pStyle w:val="NormalWeb"/>
        <w:numPr>
          <w:ilvl w:val="0"/>
          <w:numId w:val="5"/>
        </w:numPr>
        <w:spacing w:before="0" w:beforeAutospacing="0" w:after="0" w:afterAutospacing="0"/>
        <w:rPr>
          <w:rFonts w:ascii="Arial" w:hAnsi="Arial" w:cs="Arial"/>
          <w:sz w:val="28"/>
          <w:szCs w:val="28"/>
        </w:rPr>
      </w:pPr>
      <w:r w:rsidRPr="0073134A">
        <w:rPr>
          <w:rFonts w:ascii="Arial" w:hAnsi="Arial" w:cs="Arial"/>
          <w:sz w:val="28"/>
          <w:szCs w:val="28"/>
        </w:rPr>
        <w:t>Each nominee who meets the criteria to become a Life Member shall appear on the agenda of the forthcoming Annual General meeting (as per Current Rule 3.6) and to be voted on by all eligible Members</w:t>
      </w:r>
      <w:r w:rsidR="00A838E4">
        <w:rPr>
          <w:rFonts w:ascii="Arial" w:hAnsi="Arial" w:cs="Arial"/>
          <w:sz w:val="28"/>
          <w:szCs w:val="28"/>
        </w:rPr>
        <w:t>.</w:t>
      </w:r>
    </w:p>
    <w:p w14:paraId="1D5D4309" w14:textId="77777777" w:rsidR="00A838E4" w:rsidRDefault="00A838E4" w:rsidP="00A838E4">
      <w:pPr>
        <w:pStyle w:val="NormalWeb"/>
        <w:spacing w:before="0" w:beforeAutospacing="0" w:after="0" w:afterAutospacing="0"/>
        <w:rPr>
          <w:rFonts w:ascii="Arial" w:hAnsi="Arial" w:cs="Arial"/>
          <w:sz w:val="28"/>
          <w:szCs w:val="28"/>
        </w:rPr>
      </w:pPr>
    </w:p>
    <w:p w14:paraId="696EF842" w14:textId="77777777" w:rsidR="00A838E4" w:rsidRDefault="00275BD2" w:rsidP="00A838E4">
      <w:pPr>
        <w:pStyle w:val="NormalWeb"/>
        <w:numPr>
          <w:ilvl w:val="0"/>
          <w:numId w:val="5"/>
        </w:numPr>
        <w:spacing w:before="0" w:beforeAutospacing="0" w:after="0" w:afterAutospacing="0"/>
        <w:rPr>
          <w:rFonts w:ascii="Arial" w:hAnsi="Arial" w:cs="Arial"/>
          <w:sz w:val="28"/>
          <w:szCs w:val="28"/>
        </w:rPr>
      </w:pPr>
      <w:r w:rsidRPr="00A838E4">
        <w:rPr>
          <w:rFonts w:ascii="Arial" w:hAnsi="Arial" w:cs="Arial"/>
          <w:sz w:val="28"/>
          <w:szCs w:val="28"/>
        </w:rPr>
        <w:t>Votes must be in the affirmative for a majority acceptance for a nominee to become a life member. In case of a tied vote, the nomination for a Life Membership will be declined.</w:t>
      </w:r>
    </w:p>
    <w:p w14:paraId="6136E04E" w14:textId="77777777" w:rsidR="00A838E4" w:rsidRDefault="00A838E4" w:rsidP="00A838E4">
      <w:pPr>
        <w:pStyle w:val="ListParagraph"/>
        <w:rPr>
          <w:rFonts w:ascii="Arial" w:hAnsi="Arial" w:cs="Arial"/>
          <w:sz w:val="28"/>
          <w:szCs w:val="28"/>
        </w:rPr>
      </w:pPr>
    </w:p>
    <w:p w14:paraId="15A40C44" w14:textId="22C2510B" w:rsidR="00B25ED9" w:rsidRPr="00A838E4" w:rsidRDefault="00B25ED9" w:rsidP="00A838E4">
      <w:pPr>
        <w:pStyle w:val="NormalWeb"/>
        <w:numPr>
          <w:ilvl w:val="0"/>
          <w:numId w:val="5"/>
        </w:numPr>
        <w:spacing w:before="0" w:beforeAutospacing="0" w:after="0" w:afterAutospacing="0"/>
        <w:rPr>
          <w:rFonts w:ascii="Arial" w:hAnsi="Arial" w:cs="Arial"/>
          <w:sz w:val="28"/>
          <w:szCs w:val="28"/>
        </w:rPr>
      </w:pPr>
      <w:r w:rsidRPr="00A838E4">
        <w:rPr>
          <w:rFonts w:ascii="Arial" w:hAnsi="Arial" w:cs="Arial"/>
          <w:sz w:val="28"/>
          <w:szCs w:val="28"/>
        </w:rPr>
        <w:lastRenderedPageBreak/>
        <w:t xml:space="preserve">Once the nominees have been elected, they will then be presented with their Life Membership at </w:t>
      </w:r>
      <w:r w:rsidR="005314E7" w:rsidRPr="00A838E4">
        <w:rPr>
          <w:rFonts w:ascii="Arial" w:hAnsi="Arial" w:cs="Arial"/>
          <w:sz w:val="28"/>
          <w:szCs w:val="28"/>
        </w:rPr>
        <w:t>a nomi</w:t>
      </w:r>
      <w:r w:rsidR="009B110B" w:rsidRPr="00A838E4">
        <w:rPr>
          <w:rFonts w:ascii="Arial" w:hAnsi="Arial" w:cs="Arial"/>
          <w:sz w:val="28"/>
          <w:szCs w:val="28"/>
        </w:rPr>
        <w:t>n</w:t>
      </w:r>
      <w:r w:rsidR="005314E7" w:rsidRPr="00A838E4">
        <w:rPr>
          <w:rFonts w:ascii="Arial" w:hAnsi="Arial" w:cs="Arial"/>
          <w:sz w:val="28"/>
          <w:szCs w:val="28"/>
        </w:rPr>
        <w:t>ated Club Function (</w:t>
      </w:r>
      <w:r w:rsidR="004A2F70" w:rsidRPr="00A838E4">
        <w:rPr>
          <w:rFonts w:ascii="Arial" w:hAnsi="Arial" w:cs="Arial"/>
          <w:sz w:val="28"/>
          <w:szCs w:val="28"/>
        </w:rPr>
        <w:t>e.</w:t>
      </w:r>
      <w:r w:rsidR="004A2F70">
        <w:rPr>
          <w:rFonts w:ascii="Arial" w:hAnsi="Arial" w:cs="Arial"/>
          <w:sz w:val="28"/>
          <w:szCs w:val="28"/>
        </w:rPr>
        <w:t>g.</w:t>
      </w:r>
      <w:r w:rsidR="005314E7" w:rsidRPr="00A838E4">
        <w:rPr>
          <w:rFonts w:ascii="Arial" w:hAnsi="Arial" w:cs="Arial"/>
          <w:sz w:val="28"/>
          <w:szCs w:val="28"/>
        </w:rPr>
        <w:t xml:space="preserve"> Presentation Night, Season Launch, etc)</w:t>
      </w:r>
      <w:r w:rsidRPr="00A838E4">
        <w:rPr>
          <w:rFonts w:ascii="Arial" w:hAnsi="Arial" w:cs="Arial"/>
          <w:sz w:val="28"/>
          <w:szCs w:val="28"/>
        </w:rPr>
        <w:t>.</w:t>
      </w:r>
    </w:p>
    <w:p w14:paraId="7DC95CC2" w14:textId="77777777" w:rsidR="00B45BE5" w:rsidRDefault="00B45BE5" w:rsidP="00B21D17">
      <w:pPr>
        <w:pStyle w:val="NormalWeb"/>
        <w:ind w:left="993" w:hanging="993"/>
        <w:rPr>
          <w:rFonts w:ascii="Arial" w:hAnsi="Arial" w:cs="Arial"/>
          <w:sz w:val="28"/>
          <w:szCs w:val="28"/>
        </w:rPr>
      </w:pPr>
    </w:p>
    <w:p w14:paraId="49BE9856" w14:textId="57F303E9" w:rsidR="00B45BE5" w:rsidRPr="004A2F70" w:rsidRDefault="00B45BE5" w:rsidP="00B21D17">
      <w:pPr>
        <w:pStyle w:val="NormalWeb"/>
        <w:ind w:left="993" w:hanging="993"/>
        <w:rPr>
          <w:rFonts w:ascii="Arial" w:hAnsi="Arial" w:cs="Arial"/>
          <w:b/>
          <w:bCs/>
          <w:sz w:val="28"/>
          <w:szCs w:val="28"/>
          <w:u w:val="single"/>
        </w:rPr>
      </w:pPr>
      <w:r w:rsidRPr="004A2F70">
        <w:rPr>
          <w:rFonts w:ascii="Arial" w:hAnsi="Arial" w:cs="Arial"/>
          <w:b/>
          <w:bCs/>
          <w:sz w:val="28"/>
          <w:szCs w:val="28"/>
          <w:u w:val="single"/>
        </w:rPr>
        <w:t>Removal of Life Membership</w:t>
      </w:r>
    </w:p>
    <w:p w14:paraId="65E72110" w14:textId="59D473FF" w:rsidR="009176E6" w:rsidRPr="0073134A" w:rsidRDefault="009176E6" w:rsidP="009176E6">
      <w:pPr>
        <w:pStyle w:val="NormalWeb"/>
        <w:rPr>
          <w:rFonts w:ascii="Arial" w:hAnsi="Arial" w:cs="Arial"/>
          <w:sz w:val="28"/>
          <w:szCs w:val="28"/>
        </w:rPr>
      </w:pPr>
      <w:r w:rsidRPr="0073134A">
        <w:rPr>
          <w:rFonts w:ascii="Arial" w:hAnsi="Arial" w:cs="Arial"/>
          <w:sz w:val="28"/>
          <w:szCs w:val="28"/>
        </w:rPr>
        <w:t xml:space="preserve">It is also important to recognise, that in the very rare occurrence, there may be a situation where a person who has obtained Life Membership </w:t>
      </w:r>
      <w:r w:rsidR="00432A0E" w:rsidRPr="0073134A">
        <w:rPr>
          <w:rFonts w:ascii="Arial" w:hAnsi="Arial" w:cs="Arial"/>
          <w:sz w:val="28"/>
          <w:szCs w:val="28"/>
        </w:rPr>
        <w:t xml:space="preserve">whose conduct is unbecoming and </w:t>
      </w:r>
      <w:r w:rsidRPr="0073134A">
        <w:rPr>
          <w:rFonts w:ascii="Arial" w:hAnsi="Arial" w:cs="Arial"/>
          <w:sz w:val="28"/>
          <w:szCs w:val="28"/>
        </w:rPr>
        <w:t>has behaved in a way that may bring the Altona Cricket Club’s reputation into disrepute</w:t>
      </w:r>
      <w:r w:rsidR="00432A0E" w:rsidRPr="0073134A">
        <w:rPr>
          <w:rFonts w:ascii="Arial" w:hAnsi="Arial" w:cs="Arial"/>
          <w:sz w:val="28"/>
          <w:szCs w:val="28"/>
        </w:rPr>
        <w:t>.  We need to have in place procedures to deal with these situations.</w:t>
      </w:r>
      <w:r w:rsidRPr="0073134A">
        <w:rPr>
          <w:rFonts w:ascii="Arial" w:hAnsi="Arial" w:cs="Arial"/>
          <w:sz w:val="28"/>
          <w:szCs w:val="28"/>
        </w:rPr>
        <w:t xml:space="preserve"> </w:t>
      </w:r>
    </w:p>
    <w:p w14:paraId="1B3AA9BD" w14:textId="51AFF216" w:rsidR="009176E6" w:rsidRPr="0073134A" w:rsidRDefault="009176E6" w:rsidP="009176E6">
      <w:pPr>
        <w:pStyle w:val="NormalWeb"/>
        <w:rPr>
          <w:rFonts w:ascii="Arial" w:hAnsi="Arial" w:cs="Arial"/>
          <w:sz w:val="28"/>
          <w:szCs w:val="28"/>
        </w:rPr>
      </w:pPr>
      <w:r w:rsidRPr="0073134A">
        <w:rPr>
          <w:rFonts w:ascii="Arial" w:hAnsi="Arial" w:cs="Arial"/>
          <w:sz w:val="28"/>
          <w:szCs w:val="28"/>
        </w:rPr>
        <w:t>In the event of a Life Member whose conduct is unbecoming and brings the reputation of the Altona Cricket Club into disrepute, the following procedure is to be followed:</w:t>
      </w:r>
    </w:p>
    <w:p w14:paraId="1B1F3E83" w14:textId="0B7D462D" w:rsidR="00A838E4" w:rsidRDefault="009176E6" w:rsidP="00A838E4">
      <w:pPr>
        <w:pStyle w:val="NormalWeb"/>
        <w:numPr>
          <w:ilvl w:val="0"/>
          <w:numId w:val="2"/>
        </w:numPr>
        <w:spacing w:before="0" w:beforeAutospacing="0" w:after="0" w:afterAutospacing="0"/>
        <w:ind w:left="993" w:hanging="993"/>
        <w:rPr>
          <w:rFonts w:ascii="Arial" w:hAnsi="Arial" w:cs="Arial"/>
          <w:sz w:val="28"/>
          <w:szCs w:val="28"/>
        </w:rPr>
      </w:pPr>
      <w:r w:rsidRPr="0073134A">
        <w:rPr>
          <w:rFonts w:ascii="Arial" w:hAnsi="Arial" w:cs="Arial"/>
          <w:sz w:val="28"/>
          <w:szCs w:val="28"/>
        </w:rPr>
        <w:t xml:space="preserve">A member (fully financial or Life Member) of the Altona Cricket Club must make the Executive Committee aware of the behaviour of the Life Member whose conduct is deemed to </w:t>
      </w:r>
      <w:r w:rsidR="009B110B" w:rsidRPr="0073134A">
        <w:rPr>
          <w:rFonts w:ascii="Arial" w:hAnsi="Arial" w:cs="Arial"/>
          <w:sz w:val="28"/>
          <w:szCs w:val="28"/>
        </w:rPr>
        <w:t xml:space="preserve">have </w:t>
      </w:r>
      <w:r w:rsidRPr="0073134A">
        <w:rPr>
          <w:rFonts w:ascii="Arial" w:hAnsi="Arial" w:cs="Arial"/>
          <w:sz w:val="28"/>
          <w:szCs w:val="28"/>
        </w:rPr>
        <w:t>be</w:t>
      </w:r>
      <w:r w:rsidR="00432A0E" w:rsidRPr="0073134A">
        <w:rPr>
          <w:rFonts w:ascii="Arial" w:hAnsi="Arial" w:cs="Arial"/>
          <w:sz w:val="28"/>
          <w:szCs w:val="28"/>
        </w:rPr>
        <w:t>en</w:t>
      </w:r>
      <w:r w:rsidRPr="0073134A">
        <w:rPr>
          <w:rFonts w:ascii="Arial" w:hAnsi="Arial" w:cs="Arial"/>
          <w:sz w:val="28"/>
          <w:szCs w:val="28"/>
        </w:rPr>
        <w:t xml:space="preserve"> of an unacceptable standard. This must be in writing and submitted to the Secretary.</w:t>
      </w:r>
    </w:p>
    <w:p w14:paraId="11E6BDFD" w14:textId="77777777" w:rsidR="00A838E4" w:rsidRPr="00A838E4" w:rsidRDefault="00A838E4" w:rsidP="00A838E4">
      <w:pPr>
        <w:pStyle w:val="NormalWeb"/>
        <w:spacing w:before="0" w:beforeAutospacing="0" w:after="0" w:afterAutospacing="0"/>
        <w:rPr>
          <w:rFonts w:ascii="Arial" w:hAnsi="Arial" w:cs="Arial"/>
          <w:sz w:val="28"/>
          <w:szCs w:val="28"/>
        </w:rPr>
      </w:pPr>
    </w:p>
    <w:p w14:paraId="34327B27" w14:textId="0D00F3DB" w:rsidR="00A838E4" w:rsidRDefault="009176E6" w:rsidP="00A838E4">
      <w:pPr>
        <w:pStyle w:val="NormalWeb"/>
        <w:numPr>
          <w:ilvl w:val="0"/>
          <w:numId w:val="2"/>
        </w:numPr>
        <w:spacing w:before="0" w:beforeAutospacing="0" w:after="0" w:afterAutospacing="0"/>
        <w:ind w:left="993" w:hanging="993"/>
        <w:rPr>
          <w:rFonts w:ascii="Arial" w:hAnsi="Arial" w:cs="Arial"/>
          <w:sz w:val="28"/>
          <w:szCs w:val="28"/>
        </w:rPr>
      </w:pPr>
      <w:r w:rsidRPr="0073134A">
        <w:rPr>
          <w:rFonts w:ascii="Arial" w:hAnsi="Arial" w:cs="Arial"/>
          <w:sz w:val="28"/>
          <w:szCs w:val="28"/>
        </w:rPr>
        <w:t>The conduct of the Life Member whose behaviour is not up to standard will be investigated by the Executive Committee.  They will then determine if the Life Membership of that Member is deemed to be not up to the standards required</w:t>
      </w:r>
      <w:r w:rsidR="00432A0E" w:rsidRPr="0073134A">
        <w:rPr>
          <w:rFonts w:ascii="Arial" w:hAnsi="Arial" w:cs="Arial"/>
          <w:sz w:val="28"/>
          <w:szCs w:val="28"/>
        </w:rPr>
        <w:t>.</w:t>
      </w:r>
    </w:p>
    <w:p w14:paraId="1638C145" w14:textId="77777777" w:rsidR="00A838E4" w:rsidRDefault="00A838E4" w:rsidP="00A838E4">
      <w:pPr>
        <w:pStyle w:val="ListParagraph"/>
        <w:rPr>
          <w:rFonts w:ascii="Arial" w:hAnsi="Arial" w:cs="Arial"/>
          <w:sz w:val="28"/>
          <w:szCs w:val="28"/>
        </w:rPr>
      </w:pPr>
    </w:p>
    <w:p w14:paraId="25AF82E5" w14:textId="43E7E348" w:rsidR="00432A0E" w:rsidRDefault="00432A0E" w:rsidP="00A838E4">
      <w:pPr>
        <w:pStyle w:val="NormalWeb"/>
        <w:numPr>
          <w:ilvl w:val="0"/>
          <w:numId w:val="2"/>
        </w:numPr>
        <w:spacing w:before="0" w:beforeAutospacing="0" w:after="0" w:afterAutospacing="0"/>
        <w:ind w:left="993" w:hanging="993"/>
        <w:rPr>
          <w:rFonts w:ascii="Arial" w:hAnsi="Arial" w:cs="Arial"/>
          <w:sz w:val="28"/>
          <w:szCs w:val="28"/>
        </w:rPr>
      </w:pPr>
      <w:r w:rsidRPr="0073134A">
        <w:rPr>
          <w:rFonts w:ascii="Arial" w:hAnsi="Arial" w:cs="Arial"/>
          <w:sz w:val="28"/>
          <w:szCs w:val="28"/>
        </w:rPr>
        <w:t>The Life Member in question will then be asked to explain their actions.  They are to be given every opportunity to explain their behaviour in a fair and reasonable manner.</w:t>
      </w:r>
    </w:p>
    <w:p w14:paraId="4CCE3544" w14:textId="77777777" w:rsidR="00A838E4" w:rsidRPr="0073134A" w:rsidRDefault="00A838E4" w:rsidP="00A838E4">
      <w:pPr>
        <w:pStyle w:val="NormalWeb"/>
        <w:spacing w:before="0" w:beforeAutospacing="0" w:after="0" w:afterAutospacing="0"/>
        <w:rPr>
          <w:rFonts w:ascii="Arial" w:hAnsi="Arial" w:cs="Arial"/>
          <w:sz w:val="28"/>
          <w:szCs w:val="28"/>
        </w:rPr>
      </w:pPr>
    </w:p>
    <w:p w14:paraId="2009BBBB" w14:textId="2B17C1BF" w:rsidR="00432A0E" w:rsidRDefault="00432A0E" w:rsidP="00A838E4">
      <w:pPr>
        <w:pStyle w:val="NormalWeb"/>
        <w:numPr>
          <w:ilvl w:val="0"/>
          <w:numId w:val="2"/>
        </w:numPr>
        <w:spacing w:before="0" w:beforeAutospacing="0" w:after="0" w:afterAutospacing="0"/>
        <w:ind w:left="993" w:hanging="993"/>
        <w:rPr>
          <w:rFonts w:ascii="Arial" w:hAnsi="Arial" w:cs="Arial"/>
          <w:sz w:val="28"/>
          <w:szCs w:val="28"/>
        </w:rPr>
      </w:pPr>
      <w:r w:rsidRPr="0073134A">
        <w:rPr>
          <w:rFonts w:ascii="Arial" w:hAnsi="Arial" w:cs="Arial"/>
          <w:sz w:val="28"/>
          <w:szCs w:val="28"/>
        </w:rPr>
        <w:t>The Executive Committee will then meet and vote to remove the Life Membership of the person in question.</w:t>
      </w:r>
    </w:p>
    <w:p w14:paraId="35D907A3" w14:textId="77777777" w:rsidR="00A838E4" w:rsidRDefault="00A838E4" w:rsidP="00A838E4">
      <w:pPr>
        <w:pStyle w:val="ListParagraph"/>
        <w:rPr>
          <w:rFonts w:ascii="Arial" w:hAnsi="Arial" w:cs="Arial"/>
          <w:sz w:val="28"/>
          <w:szCs w:val="28"/>
        </w:rPr>
      </w:pPr>
    </w:p>
    <w:p w14:paraId="507EF8E0" w14:textId="225434C6" w:rsidR="00432A0E" w:rsidRDefault="00432A0E" w:rsidP="00A838E4">
      <w:pPr>
        <w:pStyle w:val="NormalWeb"/>
        <w:numPr>
          <w:ilvl w:val="0"/>
          <w:numId w:val="2"/>
        </w:numPr>
        <w:spacing w:before="0" w:beforeAutospacing="0" w:after="0" w:afterAutospacing="0"/>
        <w:ind w:left="993" w:hanging="993"/>
        <w:rPr>
          <w:rFonts w:ascii="Arial" w:hAnsi="Arial" w:cs="Arial"/>
          <w:sz w:val="28"/>
          <w:szCs w:val="28"/>
        </w:rPr>
      </w:pPr>
      <w:r w:rsidRPr="0073134A">
        <w:rPr>
          <w:rFonts w:ascii="Arial" w:hAnsi="Arial" w:cs="Arial"/>
          <w:sz w:val="28"/>
          <w:szCs w:val="28"/>
        </w:rPr>
        <w:t>If their actions are deemed to have put the club in disrepute, then the Club may reserve the right to withdraw the title of Life Member from that person. This person is then notified that they have been removed as a Life Member of the Altona Cricket Club, and their name may be removed from any Honour Boards within the Altona Cricket Club.</w:t>
      </w:r>
    </w:p>
    <w:p w14:paraId="3AE8EBC9" w14:textId="77777777" w:rsidR="007D1BF7" w:rsidRDefault="007D1BF7" w:rsidP="007D1BF7">
      <w:pPr>
        <w:pStyle w:val="NormalWeb"/>
        <w:spacing w:before="0" w:beforeAutospacing="0" w:after="0" w:afterAutospacing="0"/>
        <w:rPr>
          <w:rFonts w:ascii="Arial" w:hAnsi="Arial" w:cs="Arial"/>
          <w:sz w:val="28"/>
          <w:szCs w:val="28"/>
        </w:rPr>
      </w:pPr>
    </w:p>
    <w:p w14:paraId="6635C1E0" w14:textId="052361B0" w:rsidR="007D1BF7" w:rsidRPr="004A2F70" w:rsidRDefault="007D1BF7" w:rsidP="007D1BF7">
      <w:pPr>
        <w:pStyle w:val="NormalWeb"/>
        <w:spacing w:before="0" w:beforeAutospacing="0" w:after="0" w:afterAutospacing="0"/>
        <w:rPr>
          <w:rFonts w:ascii="Arial" w:hAnsi="Arial" w:cs="Arial"/>
          <w:b/>
          <w:bCs/>
          <w:sz w:val="28"/>
          <w:szCs w:val="28"/>
        </w:rPr>
      </w:pPr>
      <w:r w:rsidRPr="004A2F70">
        <w:rPr>
          <w:rFonts w:ascii="Arial" w:hAnsi="Arial" w:cs="Arial"/>
          <w:b/>
          <w:bCs/>
          <w:sz w:val="28"/>
          <w:szCs w:val="28"/>
        </w:rPr>
        <w:t xml:space="preserve">Please note – any issues with Life Members must be resolved in a timely manner.  </w:t>
      </w:r>
    </w:p>
    <w:p w14:paraId="530428C5" w14:textId="71FBF6E1" w:rsidR="007D1BF7" w:rsidRPr="004A2F70" w:rsidRDefault="007D1BF7" w:rsidP="00432A0E">
      <w:pPr>
        <w:pStyle w:val="NormalWeb"/>
        <w:rPr>
          <w:rFonts w:ascii="Arial" w:hAnsi="Arial" w:cs="Arial"/>
          <w:b/>
          <w:bCs/>
          <w:sz w:val="28"/>
          <w:szCs w:val="28"/>
          <w:u w:val="single"/>
        </w:rPr>
      </w:pPr>
      <w:r w:rsidRPr="004A2F70">
        <w:rPr>
          <w:rFonts w:ascii="Arial" w:hAnsi="Arial" w:cs="Arial"/>
          <w:b/>
          <w:bCs/>
          <w:sz w:val="28"/>
          <w:szCs w:val="28"/>
          <w:u w:val="single"/>
        </w:rPr>
        <w:lastRenderedPageBreak/>
        <w:t>Amendment of Policy</w:t>
      </w:r>
    </w:p>
    <w:p w14:paraId="6B2105EB" w14:textId="4B9CA21E" w:rsidR="00432A0E" w:rsidRDefault="00432A0E" w:rsidP="00432A0E">
      <w:pPr>
        <w:pStyle w:val="NormalWeb"/>
        <w:rPr>
          <w:rFonts w:ascii="Arial" w:hAnsi="Arial" w:cs="Arial"/>
          <w:sz w:val="28"/>
          <w:szCs w:val="28"/>
        </w:rPr>
      </w:pPr>
      <w:r w:rsidRPr="0073134A">
        <w:rPr>
          <w:rFonts w:ascii="Arial" w:hAnsi="Arial" w:cs="Arial"/>
          <w:sz w:val="28"/>
          <w:szCs w:val="28"/>
        </w:rPr>
        <w:t>This policy is open to amendment at any time deemed suitable.</w:t>
      </w:r>
      <w:r w:rsidR="009B110B" w:rsidRPr="0073134A">
        <w:rPr>
          <w:rFonts w:ascii="Arial" w:hAnsi="Arial" w:cs="Arial"/>
          <w:sz w:val="28"/>
          <w:szCs w:val="28"/>
        </w:rPr>
        <w:t xml:space="preserve"> Any amendments to this policy must clearly state the purpose for the amendment and be ratified by the Committee.</w:t>
      </w:r>
    </w:p>
    <w:p w14:paraId="580C926C" w14:textId="755A1E76" w:rsidR="004A2F70" w:rsidRDefault="004A2F70">
      <w:pPr>
        <w:rPr>
          <w:rFonts w:ascii="Arial" w:eastAsia="Times New Roman" w:hAnsi="Arial" w:cs="Arial"/>
          <w:kern w:val="0"/>
          <w:sz w:val="28"/>
          <w:szCs w:val="28"/>
          <w:lang w:eastAsia="en-GB"/>
          <w14:ligatures w14:val="none"/>
        </w:rPr>
      </w:pPr>
      <w:r>
        <w:rPr>
          <w:rFonts w:ascii="Arial" w:hAnsi="Arial" w:cs="Arial"/>
          <w:sz w:val="28"/>
          <w:szCs w:val="28"/>
        </w:rPr>
        <w:br w:type="page"/>
      </w:r>
    </w:p>
    <w:p w14:paraId="1D4F7DEB" w14:textId="2362E9FE" w:rsidR="004A2F70" w:rsidRDefault="004A2F70" w:rsidP="004A2F70">
      <w:pPr>
        <w:pStyle w:val="NormalWeb"/>
        <w:spacing w:before="0" w:beforeAutospacing="0" w:after="0" w:afterAutospacing="0"/>
        <w:rPr>
          <w:rFonts w:ascii="Arial" w:hAnsi="Arial" w:cs="Arial"/>
          <w:sz w:val="28"/>
          <w:szCs w:val="28"/>
        </w:rPr>
      </w:pPr>
      <w:r>
        <w:rPr>
          <w:rFonts w:ascii="Arial" w:hAnsi="Arial" w:cs="Arial"/>
          <w:sz w:val="28"/>
          <w:szCs w:val="28"/>
        </w:rPr>
        <w:lastRenderedPageBreak/>
        <w:t>DOCUMENT CONTROL (amendments to documents)</w:t>
      </w:r>
    </w:p>
    <w:p w14:paraId="6C97EC50" w14:textId="77777777" w:rsidR="004A2F70" w:rsidRDefault="004A2F70" w:rsidP="004A2F70">
      <w:pPr>
        <w:pStyle w:val="NormalWeb"/>
        <w:spacing w:before="0" w:beforeAutospacing="0" w:after="0" w:afterAutospacing="0"/>
        <w:rPr>
          <w:rFonts w:ascii="Arial" w:hAnsi="Arial" w:cs="Arial"/>
          <w:sz w:val="28"/>
          <w:szCs w:val="28"/>
        </w:rPr>
      </w:pPr>
    </w:p>
    <w:p w14:paraId="3789FEC5" w14:textId="0FBB0350" w:rsidR="00EA1ED6" w:rsidRPr="00A838E4" w:rsidRDefault="00EA1ED6" w:rsidP="00A838E4">
      <w:pPr>
        <w:rPr>
          <w:rFonts w:ascii="Arial" w:eastAsia="Times New Roman" w:hAnsi="Arial" w:cs="Arial"/>
          <w:kern w:val="0"/>
          <w:sz w:val="28"/>
          <w:szCs w:val="28"/>
          <w:lang w:eastAsia="en-GB"/>
          <w14:ligatures w14:val="none"/>
        </w:rPr>
      </w:pPr>
      <w:r w:rsidRPr="00EA1ED6">
        <w:rPr>
          <w:rFonts w:ascii="Arial" w:hAnsi="Arial" w:cs="Arial"/>
          <w:b/>
          <w:bCs/>
          <w:sz w:val="28"/>
          <w:szCs w:val="28"/>
          <w:u w:val="single"/>
        </w:rPr>
        <w:t>Amendments</w:t>
      </w:r>
    </w:p>
    <w:p w14:paraId="1232333F" w14:textId="754A9F6A" w:rsidR="00A02DB7" w:rsidRDefault="00A02DB7"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30/12/2024 – purpose of document added</w:t>
      </w:r>
    </w:p>
    <w:p w14:paraId="5D3B00BC" w14:textId="7B6E2228" w:rsidR="00A02DB7" w:rsidRDefault="00A02DB7"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30/12/2024 – Criteria title added</w:t>
      </w:r>
    </w:p>
    <w:p w14:paraId="79BB795B" w14:textId="13687857" w:rsidR="00EA1ED6" w:rsidRDefault="00EA1ED6"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30/12/2024 – criteria point 2 amended to reflect total time (not consecutive years served)</w:t>
      </w:r>
    </w:p>
    <w:p w14:paraId="5B0242B3" w14:textId="1D405124" w:rsidR="00A02DB7" w:rsidRDefault="00A02DB7"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30/12/2024 – Nomination Process title added</w:t>
      </w:r>
    </w:p>
    <w:p w14:paraId="1DC9BC00" w14:textId="7210F87B" w:rsidR="00A838E4" w:rsidRDefault="00EA1ED6"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 xml:space="preserve">30/12/2024 – nomination process, step 1 – </w:t>
      </w:r>
      <w:r w:rsidR="00A838E4">
        <w:rPr>
          <w:rFonts w:ascii="Arial" w:hAnsi="Arial" w:cs="Arial"/>
          <w:sz w:val="28"/>
          <w:szCs w:val="28"/>
        </w:rPr>
        <w:t>provision to receive nominations outside of nomination period</w:t>
      </w:r>
      <w:r w:rsidR="007D1BF7">
        <w:rPr>
          <w:rFonts w:ascii="Arial" w:hAnsi="Arial" w:cs="Arial"/>
          <w:sz w:val="28"/>
          <w:szCs w:val="28"/>
        </w:rPr>
        <w:t>.</w:t>
      </w:r>
    </w:p>
    <w:p w14:paraId="4A56E16B" w14:textId="34245D03" w:rsidR="00EA1ED6" w:rsidRDefault="00A838E4"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 xml:space="preserve">30/12/2024 – nomination process step 1a created </w:t>
      </w:r>
      <w:r w:rsidR="007D1BF7">
        <w:rPr>
          <w:rFonts w:ascii="Arial" w:hAnsi="Arial" w:cs="Arial"/>
          <w:sz w:val="28"/>
          <w:szCs w:val="28"/>
        </w:rPr>
        <w:t>–</w:t>
      </w:r>
      <w:r>
        <w:rPr>
          <w:rFonts w:ascii="Arial" w:hAnsi="Arial" w:cs="Arial"/>
          <w:sz w:val="28"/>
          <w:szCs w:val="28"/>
        </w:rPr>
        <w:t xml:space="preserve"> </w:t>
      </w:r>
      <w:r w:rsidR="007D1BF7">
        <w:rPr>
          <w:rFonts w:ascii="Arial" w:hAnsi="Arial" w:cs="Arial"/>
          <w:sz w:val="28"/>
          <w:szCs w:val="28"/>
        </w:rPr>
        <w:t>“</w:t>
      </w:r>
      <w:r w:rsidR="00EA1ED6">
        <w:rPr>
          <w:rFonts w:ascii="Arial" w:hAnsi="Arial" w:cs="Arial"/>
          <w:sz w:val="28"/>
          <w:szCs w:val="28"/>
        </w:rPr>
        <w:t>all nominations must be supported by either a fully financial club member or life member.</w:t>
      </w:r>
      <w:r w:rsidR="007D1BF7">
        <w:rPr>
          <w:rFonts w:ascii="Arial" w:hAnsi="Arial" w:cs="Arial"/>
          <w:sz w:val="28"/>
          <w:szCs w:val="28"/>
        </w:rPr>
        <w:t>”</w:t>
      </w:r>
    </w:p>
    <w:p w14:paraId="5D17E8DF" w14:textId="7E122A43" w:rsidR="00A838E4" w:rsidRDefault="00A838E4" w:rsidP="007D1BF7">
      <w:pPr>
        <w:pStyle w:val="NormalWeb"/>
        <w:spacing w:before="0" w:beforeAutospacing="0" w:after="0" w:afterAutospacing="0"/>
        <w:ind w:left="1701" w:hanging="1701"/>
        <w:rPr>
          <w:rFonts w:ascii="Arial" w:hAnsi="Arial" w:cs="Arial"/>
          <w:color w:val="FF0000"/>
          <w:sz w:val="28"/>
          <w:szCs w:val="28"/>
        </w:rPr>
      </w:pPr>
      <w:r>
        <w:rPr>
          <w:rFonts w:ascii="Arial" w:hAnsi="Arial" w:cs="Arial"/>
          <w:sz w:val="28"/>
          <w:szCs w:val="28"/>
        </w:rPr>
        <w:t>30/12/2024 – nomination process step 2 – “</w:t>
      </w:r>
      <w:r w:rsidRPr="00A838E4">
        <w:rPr>
          <w:rFonts w:ascii="Arial" w:hAnsi="Arial" w:cs="Arial"/>
          <w:sz w:val="28"/>
          <w:szCs w:val="28"/>
        </w:rPr>
        <w:t>Each nomination must be given due consideration, and each nomination is to be considered on an individual basis (where possible, not to be compared with other nominees, current Life Members or those who have not been elected Life Members)”</w:t>
      </w:r>
    </w:p>
    <w:p w14:paraId="080C4CC3" w14:textId="281E4B65" w:rsidR="00B45BE5" w:rsidRDefault="00B45BE5"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30/12/2024 – Removal of Life Membership title added.</w:t>
      </w:r>
    </w:p>
    <w:p w14:paraId="4DE628C3" w14:textId="50784C98" w:rsidR="007D1BF7" w:rsidRDefault="007D1BF7" w:rsidP="007D1BF7">
      <w:pPr>
        <w:pStyle w:val="NormalWeb"/>
        <w:spacing w:before="0" w:beforeAutospacing="0" w:after="0" w:afterAutospacing="0"/>
        <w:ind w:left="1701" w:hanging="1701"/>
        <w:rPr>
          <w:rFonts w:ascii="Arial" w:hAnsi="Arial" w:cs="Arial"/>
          <w:color w:val="FF0000"/>
          <w:sz w:val="28"/>
          <w:szCs w:val="28"/>
        </w:rPr>
      </w:pPr>
      <w:r>
        <w:rPr>
          <w:rFonts w:ascii="Arial" w:hAnsi="Arial" w:cs="Arial"/>
          <w:sz w:val="28"/>
          <w:szCs w:val="28"/>
        </w:rPr>
        <w:t xml:space="preserve">30/12/2024 – </w:t>
      </w:r>
      <w:r w:rsidRPr="004A2F70">
        <w:rPr>
          <w:rFonts w:ascii="Arial" w:hAnsi="Arial" w:cs="Arial"/>
          <w:sz w:val="28"/>
          <w:szCs w:val="28"/>
        </w:rPr>
        <w:t>note added to Removal of Life Membership “any issues with Life Members must be resolved in a timely manner.  “</w:t>
      </w:r>
    </w:p>
    <w:p w14:paraId="19DA804D" w14:textId="34478CBF" w:rsidR="007D1BF7" w:rsidRPr="0073134A" w:rsidRDefault="007D1BF7" w:rsidP="007D1BF7">
      <w:pPr>
        <w:pStyle w:val="NormalWeb"/>
        <w:spacing w:before="0" w:beforeAutospacing="0" w:after="0" w:afterAutospacing="0"/>
        <w:ind w:left="1701" w:hanging="1701"/>
        <w:rPr>
          <w:rFonts w:ascii="Arial" w:hAnsi="Arial" w:cs="Arial"/>
          <w:sz w:val="28"/>
          <w:szCs w:val="28"/>
        </w:rPr>
      </w:pPr>
      <w:r>
        <w:rPr>
          <w:rFonts w:ascii="Arial" w:hAnsi="Arial" w:cs="Arial"/>
          <w:sz w:val="28"/>
          <w:szCs w:val="28"/>
        </w:rPr>
        <w:t>30/12/2024 – Amendment of Policy title added</w:t>
      </w:r>
    </w:p>
    <w:sectPr w:rsidR="007D1BF7" w:rsidRPr="0073134A" w:rsidSect="00036A55">
      <w:footerReference w:type="default" r:id="rId7"/>
      <w:pgSz w:w="11906" w:h="16838"/>
      <w:pgMar w:top="936" w:right="1440" w:bottom="12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25903" w14:textId="77777777" w:rsidR="00060546" w:rsidRDefault="00060546" w:rsidP="00EA59F2">
      <w:r>
        <w:separator/>
      </w:r>
    </w:p>
  </w:endnote>
  <w:endnote w:type="continuationSeparator" w:id="0">
    <w:p w14:paraId="45E55342" w14:textId="77777777" w:rsidR="00060546" w:rsidRDefault="00060546" w:rsidP="00EA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7742F" w14:textId="72C6FA35" w:rsidR="00EA59F2" w:rsidRDefault="00EA59F2" w:rsidP="00EA59F2">
    <w:pPr>
      <w:pStyle w:val="Footer"/>
      <w:tabs>
        <w:tab w:val="clear" w:pos="4513"/>
      </w:tabs>
    </w:pPr>
    <w:r>
      <w:tab/>
      <w:t>Altona Cricket Club Life Member Policy</w:t>
    </w:r>
    <w:r w:rsidR="004A4C6C">
      <w:t xml:space="preserve"> 2.0</w:t>
    </w:r>
    <w:r>
      <w:tab/>
    </w:r>
    <w:r w:rsidR="004A2F70">
      <w:t>January 20</w:t>
    </w:r>
    <w:r w:rsidR="004A4C6C">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A2B74" w14:textId="77777777" w:rsidR="00060546" w:rsidRDefault="00060546" w:rsidP="00EA59F2">
      <w:r>
        <w:separator/>
      </w:r>
    </w:p>
  </w:footnote>
  <w:footnote w:type="continuationSeparator" w:id="0">
    <w:p w14:paraId="30093A60" w14:textId="77777777" w:rsidR="00060546" w:rsidRDefault="00060546" w:rsidP="00EA5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171F"/>
    <w:multiLevelType w:val="hybridMultilevel"/>
    <w:tmpl w:val="56AEB386"/>
    <w:lvl w:ilvl="0" w:tplc="FFFFFFFF">
      <w:start w:val="1"/>
      <w:numFmt w:val="decimal"/>
      <w:lvlText w:val="%1."/>
      <w:lvlJc w:val="left"/>
      <w:pPr>
        <w:ind w:left="1360" w:hanging="100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97F17"/>
    <w:multiLevelType w:val="hybridMultilevel"/>
    <w:tmpl w:val="56AEB386"/>
    <w:lvl w:ilvl="0" w:tplc="D8FCE5FA">
      <w:start w:val="1"/>
      <w:numFmt w:val="decimal"/>
      <w:lvlText w:val="%1."/>
      <w:lvlJc w:val="left"/>
      <w:pPr>
        <w:ind w:left="1360" w:hanging="100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C30AB"/>
    <w:multiLevelType w:val="hybridMultilevel"/>
    <w:tmpl w:val="75000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0963CB"/>
    <w:multiLevelType w:val="hybridMultilevel"/>
    <w:tmpl w:val="0D5CF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4D5651"/>
    <w:multiLevelType w:val="hybridMultilevel"/>
    <w:tmpl w:val="4302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6677A"/>
    <w:multiLevelType w:val="hybridMultilevel"/>
    <w:tmpl w:val="931E7182"/>
    <w:lvl w:ilvl="0" w:tplc="0809000F">
      <w:start w:val="1"/>
      <w:numFmt w:val="decimal"/>
      <w:lvlText w:val="%1."/>
      <w:lvlJc w:val="left"/>
      <w:pPr>
        <w:ind w:left="720" w:hanging="360"/>
      </w:pPr>
      <w:rPr>
        <w:rFonts w:hint="default"/>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274113">
    <w:abstractNumId w:val="5"/>
  </w:num>
  <w:num w:numId="2" w16cid:durableId="1979475">
    <w:abstractNumId w:val="3"/>
  </w:num>
  <w:num w:numId="3" w16cid:durableId="2144884842">
    <w:abstractNumId w:val="2"/>
  </w:num>
  <w:num w:numId="4" w16cid:durableId="562253898">
    <w:abstractNumId w:val="4"/>
  </w:num>
  <w:num w:numId="5" w16cid:durableId="585194744">
    <w:abstractNumId w:val="1"/>
  </w:num>
  <w:num w:numId="6" w16cid:durableId="110253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F7"/>
    <w:rsid w:val="00036A55"/>
    <w:rsid w:val="00060546"/>
    <w:rsid w:val="00194EAC"/>
    <w:rsid w:val="00275BD2"/>
    <w:rsid w:val="002E39F7"/>
    <w:rsid w:val="00355272"/>
    <w:rsid w:val="00432A0E"/>
    <w:rsid w:val="004A2F70"/>
    <w:rsid w:val="004A4C6C"/>
    <w:rsid w:val="005314E7"/>
    <w:rsid w:val="00683F14"/>
    <w:rsid w:val="0073134A"/>
    <w:rsid w:val="00743FD4"/>
    <w:rsid w:val="007D1BF7"/>
    <w:rsid w:val="009176E6"/>
    <w:rsid w:val="00946475"/>
    <w:rsid w:val="009B110B"/>
    <w:rsid w:val="00A02DB7"/>
    <w:rsid w:val="00A217A5"/>
    <w:rsid w:val="00A67D35"/>
    <w:rsid w:val="00A838E4"/>
    <w:rsid w:val="00AF3ECC"/>
    <w:rsid w:val="00B05EE0"/>
    <w:rsid w:val="00B21D17"/>
    <w:rsid w:val="00B25ED9"/>
    <w:rsid w:val="00B427AD"/>
    <w:rsid w:val="00B45BE5"/>
    <w:rsid w:val="00BE264D"/>
    <w:rsid w:val="00C10513"/>
    <w:rsid w:val="00C92EB7"/>
    <w:rsid w:val="00D478E9"/>
    <w:rsid w:val="00D5142B"/>
    <w:rsid w:val="00DC0BC8"/>
    <w:rsid w:val="00EA1ED6"/>
    <w:rsid w:val="00EA59F2"/>
    <w:rsid w:val="00F57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76C5"/>
  <w15:chartTrackingRefBased/>
  <w15:docId w15:val="{1E89FF99-A51B-6B41-AFB6-BF9AD83D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4EA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A59F2"/>
    <w:pPr>
      <w:tabs>
        <w:tab w:val="center" w:pos="4513"/>
        <w:tab w:val="right" w:pos="9026"/>
      </w:tabs>
    </w:pPr>
  </w:style>
  <w:style w:type="character" w:customStyle="1" w:styleId="HeaderChar">
    <w:name w:val="Header Char"/>
    <w:basedOn w:val="DefaultParagraphFont"/>
    <w:link w:val="Header"/>
    <w:uiPriority w:val="99"/>
    <w:rsid w:val="00EA59F2"/>
  </w:style>
  <w:style w:type="paragraph" w:styleId="Footer">
    <w:name w:val="footer"/>
    <w:basedOn w:val="Normal"/>
    <w:link w:val="FooterChar"/>
    <w:uiPriority w:val="99"/>
    <w:unhideWhenUsed/>
    <w:rsid w:val="00EA59F2"/>
    <w:pPr>
      <w:tabs>
        <w:tab w:val="center" w:pos="4513"/>
        <w:tab w:val="right" w:pos="9026"/>
      </w:tabs>
    </w:pPr>
  </w:style>
  <w:style w:type="character" w:customStyle="1" w:styleId="FooterChar">
    <w:name w:val="Footer Char"/>
    <w:basedOn w:val="DefaultParagraphFont"/>
    <w:link w:val="Footer"/>
    <w:uiPriority w:val="99"/>
    <w:rsid w:val="00EA59F2"/>
  </w:style>
  <w:style w:type="paragraph" w:styleId="ListParagraph">
    <w:name w:val="List Paragraph"/>
    <w:basedOn w:val="Normal"/>
    <w:uiPriority w:val="34"/>
    <w:qFormat/>
    <w:rsid w:val="00A83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825429">
      <w:bodyDiv w:val="1"/>
      <w:marLeft w:val="0"/>
      <w:marRight w:val="0"/>
      <w:marTop w:val="0"/>
      <w:marBottom w:val="0"/>
      <w:divBdr>
        <w:top w:val="none" w:sz="0" w:space="0" w:color="auto"/>
        <w:left w:val="none" w:sz="0" w:space="0" w:color="auto"/>
        <w:bottom w:val="none" w:sz="0" w:space="0" w:color="auto"/>
        <w:right w:val="none" w:sz="0" w:space="0" w:color="auto"/>
      </w:divBdr>
      <w:divsChild>
        <w:div w:id="2072270492">
          <w:marLeft w:val="0"/>
          <w:marRight w:val="0"/>
          <w:marTop w:val="0"/>
          <w:marBottom w:val="0"/>
          <w:divBdr>
            <w:top w:val="none" w:sz="0" w:space="0" w:color="auto"/>
            <w:left w:val="none" w:sz="0" w:space="0" w:color="auto"/>
            <w:bottom w:val="none" w:sz="0" w:space="0" w:color="auto"/>
            <w:right w:val="none" w:sz="0" w:space="0" w:color="auto"/>
          </w:divBdr>
          <w:divsChild>
            <w:div w:id="939489415">
              <w:marLeft w:val="0"/>
              <w:marRight w:val="0"/>
              <w:marTop w:val="0"/>
              <w:marBottom w:val="0"/>
              <w:divBdr>
                <w:top w:val="none" w:sz="0" w:space="0" w:color="auto"/>
                <w:left w:val="none" w:sz="0" w:space="0" w:color="auto"/>
                <w:bottom w:val="none" w:sz="0" w:space="0" w:color="auto"/>
                <w:right w:val="none" w:sz="0" w:space="0" w:color="auto"/>
              </w:divBdr>
              <w:divsChild>
                <w:div w:id="1376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Lewis</dc:creator>
  <cp:keywords/>
  <dc:description/>
  <cp:lastModifiedBy>Adam Lewis</cp:lastModifiedBy>
  <cp:revision>2</cp:revision>
  <cp:lastPrinted>2024-02-19T05:25:00Z</cp:lastPrinted>
  <dcterms:created xsi:type="dcterms:W3CDTF">2025-01-19T05:58:00Z</dcterms:created>
  <dcterms:modified xsi:type="dcterms:W3CDTF">2025-01-19T05:58:00Z</dcterms:modified>
</cp:coreProperties>
</file>